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95" w:rsidRPr="00991A95" w:rsidRDefault="00991A95" w:rsidP="00991A95">
      <w:pPr>
        <w:jc w:val="center"/>
        <w:rPr>
          <w:b/>
          <w:noProof/>
          <w:sz w:val="28"/>
        </w:rPr>
      </w:pPr>
      <w:bookmarkStart w:id="0" w:name="_GoBack"/>
      <w:bookmarkEnd w:id="0"/>
      <w:r w:rsidRPr="00991A95">
        <w:rPr>
          <w:b/>
          <w:noProof/>
          <w:sz w:val="28"/>
        </w:rPr>
        <w:t>EVERYTHING YOU NEED TO KNOW BEFORE TAKING OUT A STUDENT LOAN</w:t>
      </w:r>
    </w:p>
    <w:p w:rsidR="00991A95" w:rsidRDefault="00991A95" w:rsidP="00991A95">
      <w:pPr>
        <w:jc w:val="center"/>
        <w:rPr>
          <w:noProof/>
        </w:rPr>
      </w:pPr>
    </w:p>
    <w:p w:rsidR="003C7B8E" w:rsidRDefault="00991A95" w:rsidP="00991A95">
      <w:pPr>
        <w:jc w:val="center"/>
      </w:pPr>
      <w:r>
        <w:rPr>
          <w:noProof/>
        </w:rPr>
        <w:drawing>
          <wp:inline distT="0" distB="0" distL="0" distR="0">
            <wp:extent cx="7962900" cy="5308600"/>
            <wp:effectExtent l="0" t="0" r="0" b="635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bmi_lx1urb0&quot; title=&quot;YouTube video player&quot; frameborder=&quot;0&quot; allow=&quot;accelerometer; autoplay; clipboard-write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95" w:rsidRDefault="00991A95" w:rsidP="00991A95">
      <w:pPr>
        <w:jc w:val="center"/>
      </w:pPr>
    </w:p>
    <w:sectPr w:rsidR="00991A95" w:rsidSect="00991A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95"/>
    <w:rsid w:val="003C7B8E"/>
    <w:rsid w:val="009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0FA1"/>
  <w15:chartTrackingRefBased/>
  <w15:docId w15:val="{4BD27A3F-C639-451A-95BB-73F635D1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Cooper</dc:creator>
  <cp:keywords/>
  <dc:description/>
  <cp:lastModifiedBy>Corliss Cooper</cp:lastModifiedBy>
  <cp:revision>1</cp:revision>
  <dcterms:created xsi:type="dcterms:W3CDTF">2022-02-26T20:10:00Z</dcterms:created>
  <dcterms:modified xsi:type="dcterms:W3CDTF">2022-02-26T20:11:00Z</dcterms:modified>
</cp:coreProperties>
</file>